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04" w:rsidRDefault="00467804" w:rsidP="00336F03">
      <w:pPr>
        <w:ind w:firstLineChars="100" w:firstLine="361"/>
        <w:rPr>
          <w:rFonts w:asciiTheme="majorEastAsia" w:eastAsiaTheme="majorEastAsia" w:hAnsiTheme="majorEastAsia"/>
          <w:b/>
          <w:sz w:val="36"/>
          <w:szCs w:val="36"/>
        </w:rPr>
      </w:pPr>
      <w:r w:rsidRPr="00467804">
        <w:rPr>
          <w:rFonts w:asciiTheme="majorEastAsia" w:eastAsiaTheme="majorEastAsia" w:hAnsiTheme="majorEastAsia" w:hint="eastAsia"/>
          <w:b/>
          <w:sz w:val="36"/>
          <w:szCs w:val="36"/>
        </w:rPr>
        <w:t>工商管理学</w:t>
      </w:r>
      <w:proofErr w:type="gramStart"/>
      <w:r w:rsidRPr="00467804">
        <w:rPr>
          <w:rFonts w:asciiTheme="majorEastAsia" w:eastAsiaTheme="majorEastAsia" w:hAnsiTheme="majorEastAsia" w:hint="eastAsia"/>
          <w:b/>
          <w:sz w:val="36"/>
          <w:szCs w:val="36"/>
        </w:rPr>
        <w:t>院校级</w:t>
      </w:r>
      <w:proofErr w:type="gramEnd"/>
      <w:r w:rsidRPr="00467804">
        <w:rPr>
          <w:rFonts w:asciiTheme="majorEastAsia" w:eastAsiaTheme="majorEastAsia" w:hAnsiTheme="majorEastAsia" w:hint="eastAsia"/>
          <w:b/>
          <w:sz w:val="36"/>
          <w:szCs w:val="36"/>
        </w:rPr>
        <w:t>大学生创新创业训练计划项目</w:t>
      </w:r>
    </w:p>
    <w:p w:rsidR="00336F03" w:rsidRPr="00336F03" w:rsidRDefault="001D40D1" w:rsidP="00336F03">
      <w:pPr>
        <w:jc w:val="center"/>
        <w:rPr>
          <w:rFonts w:asciiTheme="majorEastAsia" w:eastAsiaTheme="majorEastAsia" w:hAnsiTheme="majorEastAsia"/>
          <w:b/>
          <w:sz w:val="36"/>
          <w:szCs w:val="36"/>
        </w:rPr>
      </w:pPr>
      <w:r w:rsidRPr="00467804">
        <w:rPr>
          <w:rFonts w:asciiTheme="majorEastAsia" w:eastAsiaTheme="majorEastAsia" w:hAnsiTheme="majorEastAsia" w:hint="eastAsia"/>
          <w:b/>
          <w:sz w:val="36"/>
          <w:szCs w:val="36"/>
        </w:rPr>
        <w:t>结题验收标准</w:t>
      </w:r>
    </w:p>
    <w:p w:rsidR="007211E5" w:rsidRPr="001D40D1" w:rsidRDefault="001D40D1" w:rsidP="00E9175C">
      <w:pPr>
        <w:spacing w:line="360" w:lineRule="auto"/>
        <w:ind w:firstLineChars="200" w:firstLine="562"/>
        <w:rPr>
          <w:rFonts w:asciiTheme="minorEastAsia" w:hAnsiTheme="minorEastAsia"/>
          <w:sz w:val="28"/>
          <w:szCs w:val="28"/>
        </w:rPr>
      </w:pPr>
      <w:r w:rsidRPr="00467804">
        <w:rPr>
          <w:rFonts w:asciiTheme="minorEastAsia" w:hAnsiTheme="minorEastAsia" w:hint="eastAsia"/>
          <w:b/>
          <w:sz w:val="28"/>
          <w:szCs w:val="28"/>
        </w:rPr>
        <w:t>结题验收合格条</w:t>
      </w:r>
      <w:r w:rsidR="00CB1482">
        <w:rPr>
          <w:rFonts w:asciiTheme="minorEastAsia" w:hAnsiTheme="minorEastAsia" w:hint="eastAsia"/>
          <w:b/>
          <w:sz w:val="28"/>
          <w:szCs w:val="28"/>
        </w:rPr>
        <w:t>件：</w:t>
      </w:r>
      <w:r w:rsidRPr="001D40D1">
        <w:rPr>
          <w:rFonts w:asciiTheme="minorEastAsia" w:hAnsiTheme="minorEastAsia" w:hint="eastAsia"/>
          <w:sz w:val="28"/>
          <w:szCs w:val="28"/>
        </w:rPr>
        <w:t>创新训练项目满足条件 1、2、4、7 中之一，创业训练项目满足条件 3 及 4、7 中之一，创业实践项目需同时满足 3、5 及 6、7 中之一。</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 xml:space="preserve">1.项目负责人撰写一份基于项目内容的成果报告（实验报告、调研报告等），字数不低于5000字； </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2.项目负责人公开发表与项目研究内容相关论文 1 篇；</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3.项目负责人撰写不少于5000字的商业计划书、创业项目可行性研究报告、参加企业实践活动记录、创业报告等资料;</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4.基于项目内容、项目组学生为第一作者或指导老师为第一作者且项目组学生为第二作者申请发明专利或实用新型专利或外观设计专利或软件著作权等 1 项并获得受理（以获得受理号或授权号为准）；</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5.项目组学生作为股东成功注册了公司；</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6.项目组学生创业的公司年营业收入 3万元以上；</w:t>
      </w:r>
    </w:p>
    <w:p w:rsidR="001D40D1" w:rsidRPr="001D40D1" w:rsidRDefault="001D40D1" w:rsidP="00336F03">
      <w:pPr>
        <w:spacing w:line="360" w:lineRule="auto"/>
        <w:ind w:firstLineChars="200" w:firstLine="560"/>
        <w:rPr>
          <w:rFonts w:asciiTheme="minorEastAsia" w:hAnsiTheme="minorEastAsia"/>
          <w:sz w:val="28"/>
          <w:szCs w:val="28"/>
        </w:rPr>
      </w:pPr>
      <w:r w:rsidRPr="001D40D1">
        <w:rPr>
          <w:rFonts w:asciiTheme="minorEastAsia" w:hAnsiTheme="minorEastAsia" w:hint="eastAsia"/>
          <w:sz w:val="28"/>
          <w:szCs w:val="28"/>
        </w:rPr>
        <w:t>7.项目组学生以项目内容参加 ABC 类学科竞赛获得校级三等</w:t>
      </w:r>
      <w:r w:rsidR="005B28ED">
        <w:rPr>
          <w:rFonts w:asciiTheme="minorEastAsia" w:hAnsiTheme="minorEastAsia" w:hint="eastAsia"/>
          <w:sz w:val="28"/>
          <w:szCs w:val="28"/>
        </w:rPr>
        <w:t>奖以上奖项；</w:t>
      </w:r>
    </w:p>
    <w:p w:rsidR="00E67FE7" w:rsidRDefault="005B28ED" w:rsidP="00336F0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8.</w:t>
      </w:r>
      <w:r w:rsidRPr="005B28ED">
        <w:rPr>
          <w:rFonts w:asciiTheme="minorEastAsia" w:hAnsiTheme="minorEastAsia" w:hint="eastAsia"/>
          <w:sz w:val="28"/>
          <w:szCs w:val="28"/>
        </w:rPr>
        <w:t>其他可以代表其专业水平和能力的项目优秀研究成果等，由学院教授委员会</w:t>
      </w:r>
      <w:r>
        <w:rPr>
          <w:rFonts w:asciiTheme="minorEastAsia" w:hAnsiTheme="minorEastAsia" w:hint="eastAsia"/>
          <w:sz w:val="28"/>
          <w:szCs w:val="28"/>
        </w:rPr>
        <w:t>进行评议决定</w:t>
      </w:r>
      <w:r w:rsidRPr="005B28ED">
        <w:rPr>
          <w:rFonts w:asciiTheme="minorEastAsia" w:hAnsiTheme="minorEastAsia" w:hint="eastAsia"/>
          <w:sz w:val="28"/>
          <w:szCs w:val="28"/>
        </w:rPr>
        <w:t>。</w:t>
      </w:r>
    </w:p>
    <w:p w:rsidR="00336F03" w:rsidRDefault="00336F03" w:rsidP="00336F03">
      <w:pPr>
        <w:spacing w:line="360" w:lineRule="auto"/>
        <w:ind w:firstLineChars="200" w:firstLine="560"/>
        <w:rPr>
          <w:rFonts w:asciiTheme="minorEastAsia" w:hAnsiTheme="minorEastAsia"/>
          <w:sz w:val="28"/>
          <w:szCs w:val="28"/>
        </w:rPr>
      </w:pPr>
      <w:bookmarkStart w:id="0" w:name="_GoBack"/>
      <w:bookmarkEnd w:id="0"/>
    </w:p>
    <w:p w:rsidR="00336F03" w:rsidRDefault="00336F03" w:rsidP="00336F03">
      <w:pPr>
        <w:spacing w:line="360" w:lineRule="auto"/>
        <w:ind w:right="280" w:firstLineChars="200" w:firstLine="560"/>
        <w:jc w:val="right"/>
        <w:rPr>
          <w:rFonts w:asciiTheme="minorEastAsia" w:hAnsiTheme="minorEastAsia"/>
          <w:sz w:val="28"/>
          <w:szCs w:val="28"/>
        </w:rPr>
      </w:pPr>
      <w:r>
        <w:rPr>
          <w:rFonts w:asciiTheme="minorEastAsia" w:hAnsiTheme="minorEastAsia" w:hint="eastAsia"/>
          <w:sz w:val="28"/>
          <w:szCs w:val="28"/>
        </w:rPr>
        <w:t>工商管理学院</w:t>
      </w:r>
    </w:p>
    <w:p w:rsidR="00336F03" w:rsidRPr="005B28ED" w:rsidRDefault="00336F03" w:rsidP="00336F03">
      <w:pPr>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2022年3月</w:t>
      </w:r>
      <w:r w:rsidR="001D5460">
        <w:rPr>
          <w:rFonts w:asciiTheme="minorEastAsia" w:hAnsiTheme="minorEastAsia" w:hint="eastAsia"/>
          <w:sz w:val="28"/>
          <w:szCs w:val="28"/>
        </w:rPr>
        <w:t>20</w:t>
      </w:r>
      <w:r>
        <w:rPr>
          <w:rFonts w:asciiTheme="minorEastAsia" w:hAnsiTheme="minorEastAsia" w:hint="eastAsia"/>
          <w:sz w:val="28"/>
          <w:szCs w:val="28"/>
        </w:rPr>
        <w:t>日</w:t>
      </w:r>
    </w:p>
    <w:sectPr w:rsidR="00336F03" w:rsidRPr="005B2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30" w:rsidRDefault="00E35130" w:rsidP="00CB1482">
      <w:r>
        <w:separator/>
      </w:r>
    </w:p>
  </w:endnote>
  <w:endnote w:type="continuationSeparator" w:id="0">
    <w:p w:rsidR="00E35130" w:rsidRDefault="00E35130" w:rsidP="00CB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30" w:rsidRDefault="00E35130" w:rsidP="00CB1482">
      <w:r>
        <w:separator/>
      </w:r>
    </w:p>
  </w:footnote>
  <w:footnote w:type="continuationSeparator" w:id="0">
    <w:p w:rsidR="00E35130" w:rsidRDefault="00E35130" w:rsidP="00CB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E5"/>
    <w:rsid w:val="001D40D1"/>
    <w:rsid w:val="001D5460"/>
    <w:rsid w:val="00336F03"/>
    <w:rsid w:val="00467804"/>
    <w:rsid w:val="005503E5"/>
    <w:rsid w:val="005B28ED"/>
    <w:rsid w:val="007211E5"/>
    <w:rsid w:val="00BC4137"/>
    <w:rsid w:val="00CB1482"/>
    <w:rsid w:val="00E35130"/>
    <w:rsid w:val="00E67FE7"/>
    <w:rsid w:val="00E9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482"/>
    <w:rPr>
      <w:sz w:val="18"/>
      <w:szCs w:val="18"/>
    </w:rPr>
  </w:style>
  <w:style w:type="paragraph" w:styleId="a4">
    <w:name w:val="footer"/>
    <w:basedOn w:val="a"/>
    <w:link w:val="Char0"/>
    <w:uiPriority w:val="99"/>
    <w:unhideWhenUsed/>
    <w:rsid w:val="00CB1482"/>
    <w:pPr>
      <w:tabs>
        <w:tab w:val="center" w:pos="4153"/>
        <w:tab w:val="right" w:pos="8306"/>
      </w:tabs>
      <w:snapToGrid w:val="0"/>
      <w:jc w:val="left"/>
    </w:pPr>
    <w:rPr>
      <w:sz w:val="18"/>
      <w:szCs w:val="18"/>
    </w:rPr>
  </w:style>
  <w:style w:type="character" w:customStyle="1" w:styleId="Char0">
    <w:name w:val="页脚 Char"/>
    <w:basedOn w:val="a0"/>
    <w:link w:val="a4"/>
    <w:uiPriority w:val="99"/>
    <w:rsid w:val="00CB1482"/>
    <w:rPr>
      <w:sz w:val="18"/>
      <w:szCs w:val="18"/>
    </w:rPr>
  </w:style>
  <w:style w:type="paragraph" w:styleId="a5">
    <w:name w:val="Balloon Text"/>
    <w:basedOn w:val="a"/>
    <w:link w:val="Char1"/>
    <w:uiPriority w:val="99"/>
    <w:semiHidden/>
    <w:unhideWhenUsed/>
    <w:rsid w:val="007211E5"/>
    <w:rPr>
      <w:sz w:val="18"/>
      <w:szCs w:val="18"/>
    </w:rPr>
  </w:style>
  <w:style w:type="character" w:customStyle="1" w:styleId="Char1">
    <w:name w:val="批注框文本 Char"/>
    <w:basedOn w:val="a0"/>
    <w:link w:val="a5"/>
    <w:uiPriority w:val="99"/>
    <w:semiHidden/>
    <w:rsid w:val="007211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482"/>
    <w:rPr>
      <w:sz w:val="18"/>
      <w:szCs w:val="18"/>
    </w:rPr>
  </w:style>
  <w:style w:type="paragraph" w:styleId="a4">
    <w:name w:val="footer"/>
    <w:basedOn w:val="a"/>
    <w:link w:val="Char0"/>
    <w:uiPriority w:val="99"/>
    <w:unhideWhenUsed/>
    <w:rsid w:val="00CB1482"/>
    <w:pPr>
      <w:tabs>
        <w:tab w:val="center" w:pos="4153"/>
        <w:tab w:val="right" w:pos="8306"/>
      </w:tabs>
      <w:snapToGrid w:val="0"/>
      <w:jc w:val="left"/>
    </w:pPr>
    <w:rPr>
      <w:sz w:val="18"/>
      <w:szCs w:val="18"/>
    </w:rPr>
  </w:style>
  <w:style w:type="character" w:customStyle="1" w:styleId="Char0">
    <w:name w:val="页脚 Char"/>
    <w:basedOn w:val="a0"/>
    <w:link w:val="a4"/>
    <w:uiPriority w:val="99"/>
    <w:rsid w:val="00CB1482"/>
    <w:rPr>
      <w:sz w:val="18"/>
      <w:szCs w:val="18"/>
    </w:rPr>
  </w:style>
  <w:style w:type="paragraph" w:styleId="a5">
    <w:name w:val="Balloon Text"/>
    <w:basedOn w:val="a"/>
    <w:link w:val="Char1"/>
    <w:uiPriority w:val="99"/>
    <w:semiHidden/>
    <w:unhideWhenUsed/>
    <w:rsid w:val="007211E5"/>
    <w:rPr>
      <w:sz w:val="18"/>
      <w:szCs w:val="18"/>
    </w:rPr>
  </w:style>
  <w:style w:type="character" w:customStyle="1" w:styleId="Char1">
    <w:name w:val="批注框文本 Char"/>
    <w:basedOn w:val="a0"/>
    <w:link w:val="a5"/>
    <w:uiPriority w:val="99"/>
    <w:semiHidden/>
    <w:rsid w:val="007211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71</Words>
  <Characters>408</Characters>
  <Application>Microsoft Office Word</Application>
  <DocSecurity>0</DocSecurity>
  <Lines>3</Lines>
  <Paragraphs>1</Paragraphs>
  <ScaleCrop>false</ScaleCrop>
  <Company>HP</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丁玉玺</dc:creator>
  <cp:keywords/>
  <dc:description/>
  <cp:lastModifiedBy>丁玉玺</cp:lastModifiedBy>
  <cp:revision>6</cp:revision>
  <cp:lastPrinted>2022-03-24T01:58:00Z</cp:lastPrinted>
  <dcterms:created xsi:type="dcterms:W3CDTF">2022-03-04T01:03:00Z</dcterms:created>
  <dcterms:modified xsi:type="dcterms:W3CDTF">2022-04-04T02:42:00Z</dcterms:modified>
</cp:coreProperties>
</file>